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w:t>
            </w:r>
            <w:r w:rsidR="00104EC0">
              <w:rPr>
                <w:rFonts w:ascii="Palatino" w:eastAsia="Times New Roman" w:hAnsi="Palatino" w:cs="Tahoma"/>
                <w:sz w:val="24"/>
                <w:szCs w:val="24"/>
                <w:lang w:eastAsia="it-IT"/>
              </w:rPr>
              <w:t>per Addetto area tecnica profilo A</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d</w:t>
      </w:r>
      <w:r w:rsidR="00104EC0">
        <w:rPr>
          <w:rFonts w:ascii="Palatino" w:eastAsia="Times New Roman" w:hAnsi="Palatino" w:cs="Tahoma"/>
          <w:sz w:val="24"/>
          <w:szCs w:val="24"/>
          <w:lang w:eastAsia="it-IT"/>
        </w:rPr>
        <w:t>i Addetto area tecnica profilo A</w:t>
      </w:r>
      <w:r w:rsidR="00413B5E">
        <w:rPr>
          <w:rFonts w:ascii="Palatino" w:eastAsia="Times New Roman" w:hAnsi="Palatino" w:cs="Tahoma"/>
          <w:b/>
          <w:sz w:val="24"/>
          <w:szCs w:val="24"/>
          <w:lang w:eastAsia="it-IT"/>
        </w:rPr>
        <w:t xml:space="preserve"> </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104EC0">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104EC0"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104EC0" w:rsidRPr="00104EC0" w:rsidRDefault="00104EC0"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hAnsi="Palatino" w:cs="Tahoma"/>
          <w:sz w:val="24"/>
          <w:szCs w:val="24"/>
        </w:rPr>
        <w:t xml:space="preserve">di essere in possesso di diploma di scuola media superiore in                                        </w:t>
      </w:r>
    </w:p>
    <w:p w:rsidR="00104EC0" w:rsidRPr="002E5DE3" w:rsidRDefault="00104EC0" w:rsidP="00104EC0">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r>
        <w:rPr>
          <w:rFonts w:ascii="Palatino" w:hAnsi="Palatino" w:cs="Tahoma"/>
          <w:sz w:val="24"/>
          <w:szCs w:val="24"/>
        </w:rPr>
        <w:t>conseguito presso                                       in data                            con voto                    ;</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104EC0">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70" w:rsidRDefault="00442870" w:rsidP="0026108B">
      <w:pPr>
        <w:spacing w:after="0" w:line="240" w:lineRule="auto"/>
      </w:pPr>
      <w:r>
        <w:separator/>
      </w:r>
    </w:p>
  </w:endnote>
  <w:endnote w:type="continuationSeparator" w:id="1">
    <w:p w:rsidR="00442870" w:rsidRDefault="00442870"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70" w:rsidRDefault="00442870" w:rsidP="0026108B">
      <w:pPr>
        <w:spacing w:after="0" w:line="240" w:lineRule="auto"/>
      </w:pPr>
      <w:r>
        <w:separator/>
      </w:r>
    </w:p>
  </w:footnote>
  <w:footnote w:type="continuationSeparator" w:id="1">
    <w:p w:rsidR="00442870" w:rsidRDefault="00442870"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EE1DB3" w:rsidP="0026108B">
    <w:pPr>
      <w:pStyle w:val="Intestazione"/>
      <w:jc w:val="right"/>
      <w:rPr>
        <w:rFonts w:ascii="Tahoma" w:hAnsi="Tahoma" w:cs="Tahoma"/>
        <w:sz w:val="18"/>
        <w:szCs w:val="18"/>
      </w:rPr>
    </w:pPr>
    <w:r>
      <w:rPr>
        <w:rFonts w:ascii="Tahoma" w:hAnsi="Tahoma" w:cs="Tahoma"/>
        <w:sz w:val="18"/>
        <w:szCs w:val="18"/>
      </w:rPr>
      <w:t>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EE1DB3"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227F87"/>
    <w:rsid w:val="000010DD"/>
    <w:rsid w:val="00025708"/>
    <w:rsid w:val="00065F0F"/>
    <w:rsid w:val="00104EC0"/>
    <w:rsid w:val="00157930"/>
    <w:rsid w:val="00160B3A"/>
    <w:rsid w:val="001804D5"/>
    <w:rsid w:val="001C28B2"/>
    <w:rsid w:val="00212C4B"/>
    <w:rsid w:val="0021504B"/>
    <w:rsid w:val="00227F87"/>
    <w:rsid w:val="00231A8D"/>
    <w:rsid w:val="0026108B"/>
    <w:rsid w:val="002E5DE3"/>
    <w:rsid w:val="00300ABD"/>
    <w:rsid w:val="00301ECF"/>
    <w:rsid w:val="0033409D"/>
    <w:rsid w:val="003C6EB0"/>
    <w:rsid w:val="00413B5E"/>
    <w:rsid w:val="00420529"/>
    <w:rsid w:val="00425BEE"/>
    <w:rsid w:val="00442870"/>
    <w:rsid w:val="00443E39"/>
    <w:rsid w:val="00507379"/>
    <w:rsid w:val="005706FC"/>
    <w:rsid w:val="00574D73"/>
    <w:rsid w:val="005E664C"/>
    <w:rsid w:val="0061523A"/>
    <w:rsid w:val="00653693"/>
    <w:rsid w:val="006D46C6"/>
    <w:rsid w:val="007147B5"/>
    <w:rsid w:val="007929AA"/>
    <w:rsid w:val="007C6FDE"/>
    <w:rsid w:val="008142C3"/>
    <w:rsid w:val="008A3207"/>
    <w:rsid w:val="008B20AD"/>
    <w:rsid w:val="008C5182"/>
    <w:rsid w:val="00910C9F"/>
    <w:rsid w:val="00931BC8"/>
    <w:rsid w:val="009357F4"/>
    <w:rsid w:val="00990649"/>
    <w:rsid w:val="009B42CA"/>
    <w:rsid w:val="009C53A9"/>
    <w:rsid w:val="009F046E"/>
    <w:rsid w:val="009F13A9"/>
    <w:rsid w:val="00A40AB1"/>
    <w:rsid w:val="00A424EE"/>
    <w:rsid w:val="00A61600"/>
    <w:rsid w:val="00AB5CF6"/>
    <w:rsid w:val="00AE46F6"/>
    <w:rsid w:val="00B40DC0"/>
    <w:rsid w:val="00B47D0B"/>
    <w:rsid w:val="00BF4558"/>
    <w:rsid w:val="00C34F7E"/>
    <w:rsid w:val="00C46754"/>
    <w:rsid w:val="00C75B26"/>
    <w:rsid w:val="00CB1711"/>
    <w:rsid w:val="00CD052E"/>
    <w:rsid w:val="00CD38B4"/>
    <w:rsid w:val="00CD69B1"/>
    <w:rsid w:val="00D1569A"/>
    <w:rsid w:val="00E0062F"/>
    <w:rsid w:val="00E140EF"/>
    <w:rsid w:val="00E3292B"/>
    <w:rsid w:val="00E36F0F"/>
    <w:rsid w:val="00E462F0"/>
    <w:rsid w:val="00E72B28"/>
    <w:rsid w:val="00EE1D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16</cp:revision>
  <cp:lastPrinted>2016-01-18T09:36:00Z</cp:lastPrinted>
  <dcterms:created xsi:type="dcterms:W3CDTF">2017-03-28T15:23:00Z</dcterms:created>
  <dcterms:modified xsi:type="dcterms:W3CDTF">2017-09-15T15:21:00Z</dcterms:modified>
</cp:coreProperties>
</file>